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C" w:rsidRDefault="006B678C" w:rsidP="006B678C">
      <w:pPr>
        <w:spacing w:after="0" w:line="280" w:lineRule="exact"/>
        <w:ind w:left="4536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>УТВЕРЖДАЮ</w:t>
      </w:r>
    </w:p>
    <w:p w:rsidR="006B678C" w:rsidRDefault="006B678C" w:rsidP="006B678C">
      <w:pPr>
        <w:spacing w:after="0" w:line="280" w:lineRule="exact"/>
        <w:ind w:left="4536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>Начальник отдела по образованию</w:t>
      </w:r>
    </w:p>
    <w:p w:rsidR="006B678C" w:rsidRDefault="006B678C" w:rsidP="006B678C">
      <w:pPr>
        <w:spacing w:after="0" w:line="280" w:lineRule="exact"/>
        <w:ind w:firstLine="4536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>Докшицкого райисполкома</w:t>
      </w:r>
    </w:p>
    <w:p w:rsidR="006B678C" w:rsidRDefault="006B678C" w:rsidP="006B678C">
      <w:pPr>
        <w:spacing w:after="0" w:line="360" w:lineRule="auto"/>
        <w:ind w:firstLine="5103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 xml:space="preserve">                            Портянко Д.Д.</w:t>
      </w:r>
    </w:p>
    <w:p w:rsidR="006B678C" w:rsidRDefault="006B678C" w:rsidP="006B678C">
      <w:pPr>
        <w:spacing w:after="0" w:line="360" w:lineRule="auto"/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 xml:space="preserve">                                                             _________________ 2024 г.</w:t>
      </w:r>
    </w:p>
    <w:p w:rsidR="006B678C" w:rsidRPr="006B678C" w:rsidRDefault="006B678C" w:rsidP="006B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78C" w:rsidRDefault="006B678C" w:rsidP="006B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ПОЛОЖЕНИЕ</w:t>
      </w:r>
    </w:p>
    <w:p w:rsidR="006B678C" w:rsidRDefault="006B678C" w:rsidP="006B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районного этапа</w:t>
      </w:r>
    </w:p>
    <w:p w:rsidR="006B678C" w:rsidRDefault="006B678C" w:rsidP="006B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областной культурно-экологической </w:t>
      </w:r>
    </w:p>
    <w:p w:rsidR="006B678C" w:rsidRDefault="006B678C" w:rsidP="006B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sz w:val="28"/>
          <w:szCs w:val="28"/>
        </w:rPr>
        <w:t>«Добрые дела»</w:t>
      </w:r>
    </w:p>
    <w:p w:rsidR="006B678C" w:rsidRDefault="006B678C" w:rsidP="006B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8C" w:rsidRDefault="006B678C" w:rsidP="006B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1. ЦЕЛЬ И ЗАДАЧИ АКЦИИ</w:t>
      </w:r>
    </w:p>
    <w:p w:rsidR="006B678C" w:rsidRDefault="006B678C" w:rsidP="006B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этап о</w:t>
      </w:r>
      <w:r w:rsidRPr="006B678C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ой культурно-экологической акции «Добрые дела»</w:t>
      </w:r>
      <w:r w:rsidRPr="006B678C">
        <w:rPr>
          <w:rFonts w:ascii="Times New Roman" w:hAnsi="Times New Roman" w:cs="Times New Roman"/>
          <w:sz w:val="28"/>
          <w:szCs w:val="28"/>
        </w:rPr>
        <w:t xml:space="preserve"> (далее - акция) проводится с целью привлечения учащихся и педагогов, общественности к практической природоохранной деятельности. </w:t>
      </w:r>
    </w:p>
    <w:p w:rsidR="006B678C" w:rsidRDefault="006B678C" w:rsidP="006B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Задачи акции: </w:t>
      </w:r>
    </w:p>
    <w:p w:rsidR="006B678C" w:rsidRDefault="006B678C" w:rsidP="006B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и активной жизненной позиции учащихся, повышение их активной социальной позиции через деятельность, направленную на сбережение природных ресурсов и охрану окружающей среды; </w:t>
      </w:r>
    </w:p>
    <w:p w:rsidR="006B678C" w:rsidRDefault="006B678C" w:rsidP="006B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формирование экологически ориентированного поведения учащихся через реализацию практических дел, улучшающих качество окружающей среды; </w:t>
      </w:r>
    </w:p>
    <w:p w:rsidR="006B678C" w:rsidRDefault="006B678C" w:rsidP="006B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привлечение внимания общественности к вопросам охраны природы.</w:t>
      </w:r>
    </w:p>
    <w:p w:rsidR="006B678C" w:rsidRDefault="006B678C" w:rsidP="006B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78C" w:rsidRDefault="006B678C" w:rsidP="006B678C">
      <w:pPr>
        <w:spacing w:after="0" w:line="240" w:lineRule="auto"/>
        <w:jc w:val="center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ОРГАНИЗАТОРЫ</w:t>
      </w:r>
    </w:p>
    <w:p w:rsidR="006B678C" w:rsidRDefault="006B678C" w:rsidP="006B678C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Организаторами конкурса являются отдел по образованию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  <w:t xml:space="preserve">Докшицкого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 райисполкома и ГУДО «Докшицкий районный центр детей и молодёжи».</w:t>
      </w:r>
    </w:p>
    <w:p w:rsidR="006B678C" w:rsidRDefault="006B678C" w:rsidP="006B678C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Общее руководство по проведению возлагается на  ГУДО «Докшицкий районный центр детей и молодёжи».</w:t>
      </w:r>
    </w:p>
    <w:p w:rsidR="006B678C" w:rsidRDefault="006B678C" w:rsidP="006B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78C" w:rsidRDefault="006B678C" w:rsidP="006B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3. УЧАСТНИКИ АКЦИИ</w:t>
      </w:r>
    </w:p>
    <w:p w:rsidR="006B678C" w:rsidRDefault="006B678C" w:rsidP="006B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 К участию в акции приглашаются учащиеся и педагоги учреждений дошкольного, общего среднего и дополнительного образования. </w:t>
      </w:r>
    </w:p>
    <w:p w:rsidR="00EA6850" w:rsidRDefault="00EA6850" w:rsidP="006B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78C" w:rsidRDefault="006B678C" w:rsidP="00EA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4. УСЛОВИЯ ПРОВЕДЕНИЯ</w:t>
      </w:r>
    </w:p>
    <w:p w:rsidR="00EA6850" w:rsidRDefault="006B678C" w:rsidP="006B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Акция проводится с марта по  ма</w:t>
      </w:r>
      <w:r w:rsidR="00E66C41">
        <w:rPr>
          <w:rFonts w:ascii="Times New Roman" w:hAnsi="Times New Roman" w:cs="Times New Roman"/>
          <w:sz w:val="28"/>
          <w:szCs w:val="28"/>
        </w:rPr>
        <w:t xml:space="preserve">й </w:t>
      </w:r>
      <w:r w:rsidRPr="006B678C">
        <w:rPr>
          <w:rFonts w:ascii="Times New Roman" w:hAnsi="Times New Roman" w:cs="Times New Roman"/>
          <w:sz w:val="28"/>
          <w:szCs w:val="28"/>
        </w:rPr>
        <w:t xml:space="preserve"> 2024 г. по следующим номинациям:</w:t>
      </w:r>
    </w:p>
    <w:p w:rsidR="00EA6850" w:rsidRPr="00C373E6" w:rsidRDefault="00EA6850" w:rsidP="006B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373E6">
        <w:rPr>
          <w:rFonts w:ascii="Times New Roman" w:hAnsi="Times New Roman" w:cs="Times New Roman"/>
          <w:sz w:val="28"/>
          <w:szCs w:val="28"/>
          <w:lang w:val="be-BY"/>
        </w:rPr>
        <w:t xml:space="preserve">.1. </w:t>
      </w:r>
      <w:r w:rsidRPr="00C373E6">
        <w:rPr>
          <w:rFonts w:ascii="Times New Roman" w:hAnsi="Times New Roman" w:cs="Times New Roman"/>
          <w:b/>
          <w:sz w:val="28"/>
          <w:szCs w:val="28"/>
          <w:lang w:val="be-BY"/>
        </w:rPr>
        <w:t>Номинация «Экологическое волонтё</w:t>
      </w:r>
      <w:r w:rsidR="006B678C" w:rsidRPr="00C373E6">
        <w:rPr>
          <w:rFonts w:ascii="Times New Roman" w:hAnsi="Times New Roman" w:cs="Times New Roman"/>
          <w:b/>
          <w:sz w:val="28"/>
          <w:szCs w:val="28"/>
          <w:lang w:val="be-BY"/>
        </w:rPr>
        <w:t>рство</w:t>
      </w:r>
      <w:r w:rsidRPr="00C373E6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EA6850" w:rsidRPr="00C373E6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73E6">
        <w:rPr>
          <w:rFonts w:ascii="Times New Roman" w:hAnsi="Times New Roman" w:cs="Times New Roman"/>
          <w:sz w:val="28"/>
          <w:szCs w:val="28"/>
          <w:lang w:val="be-BY"/>
        </w:rPr>
        <w:t xml:space="preserve"> В данн</w:t>
      </w:r>
      <w:r w:rsidR="00EA6850" w:rsidRPr="00C373E6">
        <w:rPr>
          <w:rFonts w:ascii="Times New Roman" w:hAnsi="Times New Roman" w:cs="Times New Roman"/>
          <w:sz w:val="28"/>
          <w:szCs w:val="28"/>
          <w:lang w:val="be-BY"/>
        </w:rPr>
        <w:t>ой номинации представляются отчё</w:t>
      </w:r>
      <w:r w:rsidRPr="00C373E6">
        <w:rPr>
          <w:rFonts w:ascii="Times New Roman" w:hAnsi="Times New Roman" w:cs="Times New Roman"/>
          <w:sz w:val="28"/>
          <w:szCs w:val="28"/>
          <w:lang w:val="be-BY"/>
        </w:rPr>
        <w:t>ты о практической природоохранной деятельности по следующим направлениям:</w:t>
      </w:r>
    </w:p>
    <w:p w:rsidR="00EA6850" w:rsidRPr="00C373E6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73E6">
        <w:rPr>
          <w:rFonts w:ascii="Times New Roman" w:hAnsi="Times New Roman" w:cs="Times New Roman"/>
          <w:sz w:val="28"/>
          <w:szCs w:val="28"/>
          <w:lang w:val="be-BY"/>
        </w:rPr>
        <w:t>организация и проведение экопатрулей, экомониторинга;</w:t>
      </w:r>
      <w:bookmarkStart w:id="0" w:name="_GoBack"/>
      <w:bookmarkEnd w:id="0"/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проблеме мусора, раздельному сбору и переработки отходов; 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lastRenderedPageBreak/>
        <w:t>уход, озеленение и благоустройство воинских захоронений и мемориальных комплексов;</w:t>
      </w:r>
    </w:p>
    <w:p w:rsidR="00EA6850" w:rsidRDefault="006B678C" w:rsidP="00EA68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бездомным животным; популяризация ценностей здорового образа жизни и др. </w:t>
      </w:r>
    </w:p>
    <w:p w:rsidR="00EA6850" w:rsidRDefault="00EA6850" w:rsidP="00EA68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отчёт</w:t>
      </w:r>
      <w:r w:rsidR="006B678C" w:rsidRPr="006B678C">
        <w:rPr>
          <w:rFonts w:ascii="Times New Roman" w:hAnsi="Times New Roman" w:cs="Times New Roman"/>
          <w:sz w:val="28"/>
          <w:szCs w:val="28"/>
        </w:rPr>
        <w:t>а.</w:t>
      </w:r>
    </w:p>
    <w:p w:rsidR="00EA6850" w:rsidRDefault="00EA6850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оформлении отчёта устанавливаются поля: левое – 3 см, правое – 1,5 см, верхнее и нижнее – по 2 см. Используется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размер: 14 – основной текст; 12 –</w:t>
      </w:r>
      <w:r w:rsidR="006B678C" w:rsidRPr="006B678C">
        <w:rPr>
          <w:rFonts w:ascii="Times New Roman" w:hAnsi="Times New Roman" w:cs="Times New Roman"/>
          <w:sz w:val="28"/>
          <w:szCs w:val="28"/>
        </w:rPr>
        <w:t xml:space="preserve"> внутри таблиц и рисунков,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мечания. </w:t>
      </w:r>
    </w:p>
    <w:p w:rsidR="00EA6850" w:rsidRDefault="00EA6850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строка абзацев –</w:t>
      </w:r>
      <w:r w:rsidR="006B678C" w:rsidRPr="006B6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1,25 см, межстрочный интервал – </w:t>
      </w:r>
      <w:r w:rsidR="006B678C" w:rsidRPr="006B678C">
        <w:rPr>
          <w:rFonts w:ascii="Times New Roman" w:hAnsi="Times New Roman" w:cs="Times New Roman"/>
          <w:sz w:val="28"/>
          <w:szCs w:val="28"/>
        </w:rPr>
        <w:t>1,15, без</w:t>
      </w:r>
      <w:r>
        <w:rPr>
          <w:rFonts w:ascii="Times New Roman" w:hAnsi="Times New Roman" w:cs="Times New Roman"/>
          <w:sz w:val="28"/>
          <w:szCs w:val="28"/>
        </w:rPr>
        <w:t xml:space="preserve"> интервалов между абзацами. Объём отчё</w:t>
      </w:r>
      <w:r w:rsidR="006B678C" w:rsidRPr="006B678C">
        <w:rPr>
          <w:rFonts w:ascii="Times New Roman" w:hAnsi="Times New Roman" w:cs="Times New Roman"/>
          <w:sz w:val="28"/>
          <w:szCs w:val="28"/>
        </w:rPr>
        <w:t>та не д</w:t>
      </w:r>
      <w:r>
        <w:rPr>
          <w:rFonts w:ascii="Times New Roman" w:hAnsi="Times New Roman" w:cs="Times New Roman"/>
          <w:sz w:val="28"/>
          <w:szCs w:val="28"/>
        </w:rPr>
        <w:t>олжен превышать 10 страниц с учё</w:t>
      </w:r>
      <w:r w:rsidR="006B678C" w:rsidRPr="006B678C">
        <w:rPr>
          <w:rFonts w:ascii="Times New Roman" w:hAnsi="Times New Roman" w:cs="Times New Roman"/>
          <w:sz w:val="28"/>
          <w:szCs w:val="28"/>
        </w:rPr>
        <w:t xml:space="preserve">том приложений. 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Критерии оценки работ: 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актуальность, новизна и креативность проекта; 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соответствие цели и задач содержанию работы; 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география и охват проекта; 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социальная значимость проекта;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достижение ожидаемых итогов проекта; </w:t>
      </w:r>
    </w:p>
    <w:p w:rsidR="00EA6850" w:rsidRDefault="00EA6850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партнё</w:t>
      </w:r>
      <w:r w:rsidR="006B678C" w:rsidRPr="006B678C">
        <w:rPr>
          <w:rFonts w:ascii="Times New Roman" w:hAnsi="Times New Roman" w:cs="Times New Roman"/>
          <w:sz w:val="28"/>
          <w:szCs w:val="28"/>
        </w:rPr>
        <w:t>ров к реализации проект</w:t>
      </w:r>
      <w:r>
        <w:rPr>
          <w:rFonts w:ascii="Times New Roman" w:hAnsi="Times New Roman" w:cs="Times New Roman"/>
          <w:sz w:val="28"/>
          <w:szCs w:val="28"/>
        </w:rPr>
        <w:t>а (бизнес, медиа, научных партнё</w:t>
      </w:r>
      <w:r w:rsidR="006B678C" w:rsidRPr="006B678C">
        <w:rPr>
          <w:rFonts w:ascii="Times New Roman" w:hAnsi="Times New Roman" w:cs="Times New Roman"/>
          <w:sz w:val="28"/>
          <w:szCs w:val="28"/>
        </w:rPr>
        <w:t xml:space="preserve">ров, органов власти); 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оригинальность подачи информации.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 4.2</w:t>
      </w:r>
      <w:r w:rsidR="00EA6850">
        <w:rPr>
          <w:rFonts w:ascii="Times New Roman" w:hAnsi="Times New Roman" w:cs="Times New Roman"/>
          <w:b/>
          <w:sz w:val="28"/>
          <w:szCs w:val="28"/>
        </w:rPr>
        <w:t>. Номинация «</w:t>
      </w:r>
      <w:r w:rsidRPr="00EA6850">
        <w:rPr>
          <w:rFonts w:ascii="Times New Roman" w:hAnsi="Times New Roman" w:cs="Times New Roman"/>
          <w:b/>
          <w:sz w:val="28"/>
          <w:szCs w:val="28"/>
        </w:rPr>
        <w:t>Добро в объективе</w:t>
      </w:r>
      <w:r w:rsidR="00EA6850">
        <w:rPr>
          <w:rFonts w:ascii="Times New Roman" w:hAnsi="Times New Roman" w:cs="Times New Roman"/>
          <w:b/>
          <w:sz w:val="28"/>
          <w:szCs w:val="28"/>
        </w:rPr>
        <w:t>».</w:t>
      </w:r>
    </w:p>
    <w:p w:rsidR="00EA6850" w:rsidRDefault="006B678C" w:rsidP="00EA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 В данной номинации предоставляется фотография, наиболее ярко отражающая историю доброго дела в рамках выбранного направления.</w:t>
      </w:r>
    </w:p>
    <w:p w:rsidR="00EA6850" w:rsidRDefault="006B678C" w:rsidP="00EA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Требования, предъявляемые к оформлению фотографии:</w:t>
      </w:r>
    </w:p>
    <w:p w:rsidR="00487402" w:rsidRDefault="00487402" w:rsidP="00487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B678C" w:rsidRPr="00487402">
        <w:rPr>
          <w:rFonts w:ascii="Times New Roman" w:hAnsi="Times New Roman" w:cs="Times New Roman"/>
          <w:sz w:val="28"/>
          <w:szCs w:val="28"/>
        </w:rPr>
        <w:t>фотографии предоставляются в хорошем качестве в формате JPEG;</w:t>
      </w:r>
    </w:p>
    <w:p w:rsidR="00EA6850" w:rsidRPr="00487402" w:rsidRDefault="00487402" w:rsidP="00487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B678C" w:rsidRPr="00487402">
        <w:rPr>
          <w:rFonts w:ascii="Times New Roman" w:hAnsi="Times New Roman" w:cs="Times New Roman"/>
          <w:sz w:val="28"/>
          <w:szCs w:val="28"/>
        </w:rPr>
        <w:t xml:space="preserve">фотография должна быть выполнена самостоятельно участником акции (не скачанные из Интернета); </w:t>
      </w:r>
    </w:p>
    <w:p w:rsidR="00EA6850" w:rsidRDefault="00487402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B678C" w:rsidRPr="006B678C">
        <w:rPr>
          <w:rFonts w:ascii="Times New Roman" w:hAnsi="Times New Roman" w:cs="Times New Roman"/>
          <w:sz w:val="28"/>
          <w:szCs w:val="28"/>
        </w:rPr>
        <w:t xml:space="preserve">все предоставленные фотоработы будут проверяться на заимствование из Интернета; </w:t>
      </w:r>
    </w:p>
    <w:p w:rsidR="00EA6850" w:rsidRDefault="00487402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678C" w:rsidRPr="006B678C">
        <w:rPr>
          <w:rFonts w:ascii="Times New Roman" w:hAnsi="Times New Roman" w:cs="Times New Roman"/>
          <w:sz w:val="28"/>
          <w:szCs w:val="28"/>
        </w:rPr>
        <w:t>каждая работа сопровождается информацией (прикрепленный файл): название работы, автор, возраст, руководитель, учреждение образования, краткое описание концепции фотографии.</w:t>
      </w:r>
    </w:p>
    <w:p w:rsidR="00EA6850" w:rsidRDefault="006B678C" w:rsidP="0048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Предоставляя свои фотографии, участники передают права на распространение этих фотографий организаторам акции. </w:t>
      </w:r>
    </w:p>
    <w:p w:rsidR="00EA6850" w:rsidRDefault="006B678C" w:rsidP="00487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Критерии оценки работ:</w:t>
      </w:r>
    </w:p>
    <w:p w:rsidR="00E66C41" w:rsidRDefault="006B678C" w:rsidP="00E66C4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полнота раскрытия темы;</w:t>
      </w:r>
    </w:p>
    <w:p w:rsidR="00E66C41" w:rsidRDefault="006B678C" w:rsidP="00E66C4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качество фотоработы;</w:t>
      </w:r>
    </w:p>
    <w:p w:rsidR="00E66C41" w:rsidRDefault="006B678C" w:rsidP="00E66C4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 xml:space="preserve">оригинальность сюжета и композиции; </w:t>
      </w:r>
    </w:p>
    <w:p w:rsidR="00E66C41" w:rsidRDefault="006B678C" w:rsidP="00E66C4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художественная выразительность;</w:t>
      </w:r>
    </w:p>
    <w:p w:rsidR="00E66C41" w:rsidRDefault="006B678C" w:rsidP="00E66C4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композиционное и цветовое решение.</w:t>
      </w:r>
    </w:p>
    <w:p w:rsidR="00E66C41" w:rsidRDefault="00E66C41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1" w:rsidRDefault="006B678C" w:rsidP="00E6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78C">
        <w:rPr>
          <w:rFonts w:ascii="Times New Roman" w:hAnsi="Times New Roman" w:cs="Times New Roman"/>
          <w:sz w:val="28"/>
          <w:szCs w:val="28"/>
        </w:rPr>
        <w:t>5. ПОДВЕДЕНИЕ ИТОГОВ</w:t>
      </w:r>
    </w:p>
    <w:p w:rsidR="004F4447" w:rsidRPr="00C83F9F" w:rsidRDefault="004F4447" w:rsidP="004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F9F">
        <w:rPr>
          <w:rFonts w:ascii="Times New Roman" w:hAnsi="Times New Roman" w:cs="Times New Roman"/>
          <w:sz w:val="30"/>
          <w:szCs w:val="30"/>
        </w:rPr>
        <w:t xml:space="preserve">Конкурсные материалы принимаются </w:t>
      </w:r>
      <w:r w:rsidRPr="00DA60CE">
        <w:rPr>
          <w:rFonts w:ascii="Times New Roman" w:hAnsi="Times New Roman" w:cs="Times New Roman"/>
          <w:sz w:val="30"/>
          <w:szCs w:val="30"/>
        </w:rPr>
        <w:t xml:space="preserve">до </w:t>
      </w:r>
      <w:r>
        <w:rPr>
          <w:rFonts w:ascii="Times New Roman" w:hAnsi="Times New Roman" w:cs="Times New Roman"/>
          <w:sz w:val="30"/>
          <w:szCs w:val="30"/>
        </w:rPr>
        <w:t>6 мая 2024 года (</w:t>
      </w:r>
      <w:r w:rsidRPr="00C83F9F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электронном виде)</w:t>
      </w:r>
      <w:r w:rsidRPr="00C83F9F">
        <w:rPr>
          <w:rFonts w:ascii="Times New Roman" w:hAnsi="Times New Roman" w:cs="Times New Roman"/>
          <w:sz w:val="30"/>
          <w:szCs w:val="30"/>
        </w:rPr>
        <w:t xml:space="preserve"> адрес</w:t>
      </w:r>
      <w:r>
        <w:rPr>
          <w:rFonts w:ascii="Times New Roman" w:hAnsi="Times New Roman" w:cs="Times New Roman"/>
          <w:sz w:val="30"/>
          <w:szCs w:val="30"/>
        </w:rPr>
        <w:t xml:space="preserve"> электронной почты</w:t>
      </w:r>
      <w:r w:rsidRPr="00C83F9F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C83F9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cdtdokshisy</w:t>
        </w:r>
        <w:r w:rsidRPr="00C83F9F">
          <w:rPr>
            <w:rStyle w:val="a4"/>
            <w:rFonts w:ascii="Times New Roman" w:hAnsi="Times New Roman" w:cs="Times New Roman"/>
            <w:sz w:val="30"/>
            <w:szCs w:val="30"/>
          </w:rPr>
          <w:t>_2007@</w:t>
        </w:r>
        <w:r w:rsidRPr="00C83F9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C83F9F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C83F9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</w:p>
    <w:p w:rsidR="004F4447" w:rsidRPr="00C83F9F" w:rsidRDefault="004F4447" w:rsidP="004F4447">
      <w:pPr>
        <w:suppressAutoHyphens/>
        <w:spacing w:after="150" w:line="240" w:lineRule="auto"/>
        <w:ind w:left="45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</w:pPr>
      <w:r w:rsidRPr="00C83F9F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Победители и призёры в каждой номинации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</w:t>
      </w:r>
      <w:r w:rsidR="00051C8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категории (у</w:t>
      </w:r>
      <w:r w:rsidR="00051C81">
        <w:rPr>
          <w:rFonts w:ascii="Times New Roman" w:eastAsia="Calibri" w:hAnsi="Times New Roman" w:cs="Times New Roman"/>
          <w:sz w:val="30"/>
          <w:szCs w:val="30"/>
          <w:lang w:eastAsia="zh-CN"/>
        </w:rPr>
        <w:t>чреждения дошкольного образования</w:t>
      </w:r>
      <w:r w:rsidR="00B4740F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 w:rsidR="00051C8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общего среднего, дополнительного образования) </w:t>
      </w:r>
      <w:r w:rsidRPr="00C83F9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награждаются 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дипломами отдела по образованию </w:t>
      </w:r>
      <w:proofErr w:type="spellStart"/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>Докшицкого</w:t>
      </w:r>
      <w:proofErr w:type="spellEnd"/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 райисполкома за 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, 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II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, 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III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 место.</w:t>
      </w:r>
    </w:p>
    <w:p w:rsidR="004F4447" w:rsidRPr="00C83F9F" w:rsidRDefault="004F4447" w:rsidP="004F4447">
      <w:pPr>
        <w:spacing w:after="0" w:line="240" w:lineRule="auto"/>
        <w:ind w:left="45"/>
        <w:jc w:val="center"/>
        <w:rPr>
          <w:rFonts w:ascii="Times New Roman" w:hAnsi="Times New Roman" w:cs="Times New Roman"/>
          <w:sz w:val="30"/>
          <w:szCs w:val="30"/>
        </w:rPr>
      </w:pPr>
      <w:r w:rsidRPr="00C83F9F">
        <w:rPr>
          <w:rFonts w:ascii="Times New Roman" w:hAnsi="Times New Roman" w:cs="Times New Roman"/>
          <w:sz w:val="30"/>
          <w:szCs w:val="30"/>
        </w:rPr>
        <w:t>7. ФИНАНСИРОВАНИЕ</w:t>
      </w:r>
    </w:p>
    <w:p w:rsidR="004F4447" w:rsidRPr="00C83F9F" w:rsidRDefault="004F4447" w:rsidP="004F4447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Приобретение дипломов </w:t>
      </w:r>
      <w:r w:rsidR="000D12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награждения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</w:t>
      </w:r>
      <w:r w:rsidR="000D12CD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C83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призёр</w:t>
      </w:r>
      <w:r w:rsidR="000D12CD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C83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</w:t>
      </w:r>
      <w:r w:rsidRPr="00C83F9F">
        <w:rPr>
          <w:rFonts w:ascii="Times New Roman" w:hAnsi="Times New Roman" w:cs="Times New Roman"/>
          <w:sz w:val="30"/>
          <w:szCs w:val="30"/>
        </w:rPr>
        <w:t>этапа</w:t>
      </w:r>
      <w:r w:rsidR="00C237C4">
        <w:rPr>
          <w:rFonts w:ascii="Times New Roman" w:hAnsi="Times New Roman" w:cs="Times New Roman"/>
          <w:sz w:val="30"/>
          <w:szCs w:val="30"/>
        </w:rPr>
        <w:t xml:space="preserve"> областной культурно-экологической акции «Добрые дела» в</w:t>
      </w:r>
      <w:r w:rsidR="000D12CD" w:rsidRPr="00BC3E5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0D12CD" w:rsidRPr="00C23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количестве </w:t>
      </w:r>
      <w:r w:rsidR="00414949" w:rsidRPr="00C237C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414949" w:rsidRPr="00C237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 w:rsidRPr="00C23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штук</w:t>
      </w:r>
      <w:r w:rsidR="000D12CD" w:rsidRPr="00C23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237C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0D12CD">
        <w:rPr>
          <w:rFonts w:ascii="Times New Roman" w:hAnsi="Times New Roman" w:cs="Times New Roman"/>
          <w:sz w:val="30"/>
          <w:szCs w:val="30"/>
          <w:lang w:val="be-BY"/>
        </w:rPr>
        <w:t xml:space="preserve">1 – </w:t>
      </w:r>
      <w:r w:rsidR="000D12C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D12CD">
        <w:rPr>
          <w:rFonts w:ascii="Times New Roman" w:hAnsi="Times New Roman" w:cs="Times New Roman"/>
          <w:sz w:val="30"/>
          <w:szCs w:val="30"/>
          <w:lang w:val="be-BY"/>
        </w:rPr>
        <w:t xml:space="preserve"> место, 1 – </w:t>
      </w:r>
      <w:r w:rsidR="000D12CD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0D12CD">
        <w:rPr>
          <w:rFonts w:ascii="Times New Roman" w:hAnsi="Times New Roman" w:cs="Times New Roman"/>
          <w:sz w:val="30"/>
          <w:szCs w:val="30"/>
        </w:rPr>
        <w:t xml:space="preserve"> место</w:t>
      </w:r>
      <w:r w:rsidR="000D12CD">
        <w:rPr>
          <w:rFonts w:ascii="Times New Roman" w:hAnsi="Times New Roman" w:cs="Times New Roman"/>
          <w:sz w:val="30"/>
          <w:szCs w:val="30"/>
          <w:lang w:val="be-BY"/>
        </w:rPr>
        <w:t xml:space="preserve">, 1 – </w:t>
      </w:r>
      <w:r w:rsidR="000D12CD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0D12CD">
        <w:rPr>
          <w:rFonts w:ascii="Times New Roman" w:hAnsi="Times New Roman" w:cs="Times New Roman"/>
          <w:sz w:val="30"/>
          <w:szCs w:val="30"/>
          <w:lang w:val="be-BY"/>
        </w:rPr>
        <w:t xml:space="preserve"> место для каждой категории учреждений образования</w:t>
      </w:r>
      <w:r w:rsidRPr="00C83F9F">
        <w:rPr>
          <w:rFonts w:ascii="Times New Roman" w:eastAsia="Times New Roman" w:hAnsi="Times New Roman" w:cs="Times New Roman"/>
          <w:sz w:val="30"/>
          <w:szCs w:val="30"/>
          <w:lang w:eastAsia="ru-RU"/>
        </w:rPr>
        <w:t>) осуществляется за счёт средств районного бюджета, предусмотренных на проведение централизованных мероприятий.</w:t>
      </w:r>
    </w:p>
    <w:p w:rsidR="004F4447" w:rsidRDefault="004F4447" w:rsidP="00E6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AFE" w:rsidRDefault="009E0AFE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93" w:rsidRPr="006B678C" w:rsidRDefault="00E87393" w:rsidP="00EA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93">
        <w:rPr>
          <w:rFonts w:ascii="Times New Roman" w:hAnsi="Times New Roman" w:cs="Times New Roman"/>
          <w:sz w:val="18"/>
          <w:szCs w:val="18"/>
        </w:rPr>
        <w:t>Савулова 59791</w:t>
      </w:r>
    </w:p>
    <w:sectPr w:rsidR="00E87393" w:rsidRPr="006B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D9C"/>
    <w:multiLevelType w:val="hybridMultilevel"/>
    <w:tmpl w:val="ED7EA6AA"/>
    <w:lvl w:ilvl="0" w:tplc="5F28E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2C"/>
    <w:rsid w:val="00051C81"/>
    <w:rsid w:val="000D12CD"/>
    <w:rsid w:val="00414949"/>
    <w:rsid w:val="00487402"/>
    <w:rsid w:val="004F4447"/>
    <w:rsid w:val="006B678C"/>
    <w:rsid w:val="009E0AFE"/>
    <w:rsid w:val="00B4740F"/>
    <w:rsid w:val="00BC3E56"/>
    <w:rsid w:val="00C237C4"/>
    <w:rsid w:val="00C373E6"/>
    <w:rsid w:val="00E66C41"/>
    <w:rsid w:val="00E87393"/>
    <w:rsid w:val="00EA6850"/>
    <w:rsid w:val="00E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4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4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dokshisy_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БРСМ</cp:lastModifiedBy>
  <cp:revision>8</cp:revision>
  <cp:lastPrinted>2024-03-05T09:58:00Z</cp:lastPrinted>
  <dcterms:created xsi:type="dcterms:W3CDTF">2024-02-27T08:06:00Z</dcterms:created>
  <dcterms:modified xsi:type="dcterms:W3CDTF">2024-03-06T15:30:00Z</dcterms:modified>
</cp:coreProperties>
</file>